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 xml:space="preserve">Анна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Русяева</w:t>
            </w:r>
            <w:proofErr w:type="spellEnd"/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proofErr w:type="spellEnd"/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proofErr w:type="spellEnd"/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  <w:proofErr w:type="spellEnd"/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3EBF387D" w14:textId="77777777" w:rsidR="006A17FF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234F13D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8E6DCC4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  <w:t>SUMMARY</w:t>
                  </w:r>
                </w:p>
                <w:p w14:paraId="5BB01E5F" w14:textId="77777777" w:rsidR="006A17FF" w:rsidRPr="004A6ED9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8A142E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FB1366" w14:paraId="3AFF19D7" w14:textId="77777777" w:rsidTr="00633827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17AAC5" w14:textId="77777777" w:rsidR="006A17FF" w:rsidRPr="004A6ED9" w:rsidRDefault="006A17FF" w:rsidP="00633827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Five</w:t>
                  </w:r>
                  <w:r w:rsidRPr="004A6ED9">
                    <w:rPr>
                      <w:sz w:val="20"/>
                      <w:szCs w:val="20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</w:rPr>
                    <w:t>varying</w:t>
                  </w:r>
                  <w:r w:rsidRPr="004A6ED9">
                    <w:rPr>
                      <w:sz w:val="20"/>
                      <w:szCs w:val="20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</w:rPr>
                    <w:t xml:space="preserve">provided </w:t>
                  </w:r>
                  <w:r w:rsidRPr="004A6ED9">
                    <w:rPr>
                      <w:sz w:val="20"/>
                      <w:szCs w:val="20"/>
                    </w:rPr>
                    <w:t xml:space="preserve">me </w:t>
                  </w:r>
                  <w:r>
                    <w:rPr>
                      <w:sz w:val="20"/>
                      <w:szCs w:val="20"/>
                    </w:rPr>
                    <w:t xml:space="preserve">with the </w:t>
                  </w:r>
                  <w:r w:rsidRPr="004A6ED9">
                    <w:rPr>
                      <w:sz w:val="20"/>
                      <w:szCs w:val="20"/>
                    </w:rPr>
                    <w:t xml:space="preserve">skill </w:t>
                  </w:r>
                  <w:r>
                    <w:rPr>
                      <w:sz w:val="20"/>
                      <w:szCs w:val="20"/>
                    </w:rPr>
                    <w:t>to</w:t>
                  </w:r>
                  <w:r w:rsidRPr="004A6ED9">
                    <w:rPr>
                      <w:sz w:val="20"/>
                      <w:szCs w:val="20"/>
                    </w:rPr>
                    <w:t xml:space="preserve"> understand client’s goals and </w:t>
                  </w:r>
                  <w:r>
                    <w:rPr>
                      <w:sz w:val="20"/>
                      <w:szCs w:val="20"/>
                    </w:rPr>
                    <w:t xml:space="preserve">to </w:t>
                  </w:r>
                  <w:r w:rsidRPr="004A6ED9">
                    <w:rPr>
                      <w:sz w:val="20"/>
                      <w:szCs w:val="20"/>
                    </w:rPr>
                    <w:t>creat</w:t>
                  </w:r>
                  <w:r>
                    <w:rPr>
                      <w:sz w:val="20"/>
                      <w:szCs w:val="20"/>
                    </w:rPr>
                    <w:t>e</w:t>
                  </w:r>
                  <w:r w:rsidRPr="004A6ED9">
                    <w:rPr>
                      <w:sz w:val="20"/>
                      <w:szCs w:val="20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</w:rPr>
                    <w:t xml:space="preserve">a </w:t>
                  </w:r>
                  <w:r w:rsidRPr="004A6ED9">
                    <w:rPr>
                      <w:sz w:val="20"/>
                      <w:szCs w:val="20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</w:rPr>
                    <w:t xml:space="preserve">to the </w:t>
                  </w:r>
                  <w:r w:rsidRPr="004A6ED9">
                    <w:rPr>
                      <w:sz w:val="20"/>
                      <w:szCs w:val="20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</w:rPr>
                    <w:t>Moreover, w</w:t>
                  </w:r>
                  <w:r w:rsidRPr="004A6ED9">
                    <w:rPr>
                      <w:sz w:val="20"/>
                      <w:szCs w:val="20"/>
                    </w:rPr>
                    <w:t>ith</w:t>
                  </w:r>
                  <w:r>
                    <w:rPr>
                      <w:sz w:val="20"/>
                      <w:szCs w:val="20"/>
                    </w:rPr>
                    <w:t xml:space="preserve"> the</w:t>
                  </w:r>
                  <w:r w:rsidRPr="004A6ED9">
                    <w:rPr>
                      <w:sz w:val="20"/>
                      <w:szCs w:val="20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FB1366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</w:rPr>
                    <w:t>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figma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339F1A72" w14:textId="77777777" w:rsidTr="00633827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E1444A" w14:textId="77777777" w:rsidR="006A17FF" w:rsidRDefault="006A17FF" w:rsidP="00633827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005B2CF" w14:textId="1144926A" w:rsidR="006A17FF" w:rsidRPr="008211CB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Front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nd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A756D8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Разработчик </w:t>
                  </w:r>
                  <w:r w:rsidRPr="008211CB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Банк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«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Точка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986A3" w14:textId="2F32CDA6" w:rsidR="006A17FF" w:rsidRPr="005E25AF" w:rsidRDefault="005E25AF" w:rsidP="006338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 xml:space="preserve">Июль </w:t>
                  </w:r>
                  <w:r w:rsidR="006A17FF" w:rsidRPr="002424F0">
                    <w:rPr>
                      <w:rFonts w:cstheme="majorHAnsi"/>
                      <w:i/>
                      <w:sz w:val="22"/>
                      <w:szCs w:val="22"/>
                    </w:rPr>
                    <w:t xml:space="preserve">2018 – </w:t>
                  </w: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>настоящее время</w:t>
                  </w:r>
                </w:p>
              </w:tc>
            </w:tr>
            <w:tr w:rsidR="006A17FF" w:rsidRPr="00200EAB" w14:paraId="4DF1A9B1" w14:textId="77777777" w:rsidTr="00633827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C64B39" w14:textId="77777777" w:rsidR="006A17FF" w:rsidRPr="00A54618" w:rsidRDefault="006A17FF" w:rsidP="00633827">
                  <w:pPr>
                    <w:pStyle w:val="ac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40B24F" w14:textId="271FC868" w:rsidR="006A17FF" w:rsidRPr="00F96494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Анализ требований </w:t>
                  </w:r>
                </w:p>
                <w:p w14:paraId="18054A0F" w14:textId="38254974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Верстка с использованием готовых компонентов</w:t>
                  </w:r>
                </w:p>
                <w:p w14:paraId="1DF6CE42" w14:textId="6690733F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и ведение задач в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 &amp; </w:t>
                  </w:r>
                  <w:r>
                    <w:rPr>
                      <w:sz w:val="20"/>
                      <w:szCs w:val="20"/>
                    </w:rPr>
                    <w:t>Jira</w:t>
                  </w:r>
                </w:p>
                <w:p w14:paraId="3F2CE3B0" w14:textId="28EE02C3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Написание новых компонентов </w:t>
                  </w:r>
                  <w:r>
                    <w:rPr>
                      <w:sz w:val="20"/>
                      <w:szCs w:val="20"/>
                    </w:rPr>
                    <w:t>AngularJS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Angular</w:t>
                  </w:r>
                </w:p>
                <w:p w14:paraId="2F693642" w14:textId="0FEC8CE1" w:rsid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Поддержка написанных компонентов</w:t>
                  </w:r>
                </w:p>
                <w:p w14:paraId="56D895A4" w14:textId="77777777" w:rsidR="006A17FF" w:rsidRDefault="006A17FF" w:rsidP="005E25AF">
                  <w:pPr>
                    <w:pStyle w:val="ac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proofErr w:type="spellStart"/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proofErr w:type="spellEnd"/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3918EB" w14:textId="496BC7BC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поддержка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веб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>-</w:t>
                  </w:r>
                  <w:r>
                    <w:rPr>
                      <w:sz w:val="20"/>
                      <w:szCs w:val="20"/>
                      <w:lang w:val="ru-RU"/>
                    </w:rPr>
                    <w:t>проектов</w:t>
                  </w:r>
                </w:p>
                <w:p w14:paraId="5C7DC131" w14:textId="573A7834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5F695C20" w14:textId="69B8818C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управление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задачами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</w:rPr>
                    <w:t>Jira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680023F8" w14:textId="15665BAD" w:rsidR="006A17FF" w:rsidRPr="000A4A2E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Планирование бюджета </w:t>
                  </w:r>
                </w:p>
                <w:p w14:paraId="6870D3F5" w14:textId="1E045CF8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 w:rsidR="006A17FF">
                    <w:rPr>
                      <w:sz w:val="20"/>
                      <w:szCs w:val="20"/>
                    </w:rPr>
                    <w:t>roadmaps</w:t>
                  </w:r>
                </w:p>
                <w:p w14:paraId="4B80494D" w14:textId="77777777" w:rsidR="006A17FF" w:rsidRDefault="006A17FF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54824860" w14:textId="00BF8EEE" w:rsidR="008259C8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активностей для привлечения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лидов</w:t>
                  </w:r>
                  <w:proofErr w:type="spellEnd"/>
                  <w:r>
                    <w:rPr>
                      <w:sz w:val="20"/>
                      <w:szCs w:val="20"/>
                      <w:lang w:val="ru-RU"/>
                    </w:rPr>
                    <w:t xml:space="preserve"> (рассылки, статьи в журналах, публикации на известных тематических порталах и каналах)</w:t>
                  </w:r>
                </w:p>
                <w:p w14:paraId="22CC1211" w14:textId="16780B6D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Работа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базами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рассылок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(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сбор и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парсинг</w:t>
                  </w:r>
                  <w:proofErr w:type="spellEnd"/>
                  <w:r w:rsidR="006A17FF"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09DDD305" w14:textId="7E21DAE9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>
                    <w:rPr>
                      <w:sz w:val="20"/>
                      <w:szCs w:val="20"/>
                    </w:rPr>
                    <w:t>POSM</w:t>
                  </w:r>
                </w:p>
                <w:p w14:paraId="1DF52D2D" w14:textId="438C1A41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61D2E053" w14:textId="7AF64392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баз для холодных </w:t>
                  </w:r>
                  <w:r w:rsidR="00C566DC">
                    <w:rPr>
                      <w:sz w:val="20"/>
                      <w:szCs w:val="20"/>
                      <w:lang w:val="ru-RU"/>
                    </w:rPr>
                    <w:t>звонков</w:t>
                  </w:r>
                </w:p>
                <w:p w14:paraId="71F4CD34" w14:textId="1DE9AAD8" w:rsidR="006A17FF" w:rsidRPr="00C566DC" w:rsidRDefault="00C566DC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lastRenderedPageBreak/>
                    <w:t>Ежеквартальные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отчеты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36C205" w14:textId="4EFD607D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аудит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доступность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) </w:t>
                  </w:r>
                </w:p>
                <w:p w14:paraId="35BDF709" w14:textId="75893B67" w:rsidR="006A17FF" w:rsidRPr="00EA77E0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Дизайн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корректировка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структуры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сайтов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</w:p>
                <w:p w14:paraId="53BAD71B" w14:textId="7971B187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писателям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41DB018C" w14:textId="2FFE4675" w:rsidR="006A17FF" w:rsidRPr="008211CB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11CB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 контроль выполнения задач по техническ</w:t>
                  </w:r>
                  <w:r w:rsidR="002C53D8">
                    <w:rPr>
                      <w:sz w:val="20"/>
                      <w:szCs w:val="20"/>
                      <w:lang w:val="ru-RU"/>
                    </w:rPr>
                    <w:t>и</w:t>
                  </w:r>
                  <w:r>
                    <w:rPr>
                      <w:sz w:val="20"/>
                      <w:szCs w:val="20"/>
                      <w:lang w:val="ru-RU"/>
                    </w:rPr>
                    <w:t>м заданиям</w:t>
                  </w:r>
                </w:p>
                <w:p w14:paraId="09D7306E" w14:textId="65DC0565" w:rsidR="006A17FF" w:rsidRP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Составление семантического ядра </w:t>
                  </w:r>
                </w:p>
                <w:p w14:paraId="1F6993E6" w14:textId="77398FC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внедрение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метаданных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</w:p>
                <w:p w14:paraId="305BB147" w14:textId="7FC2F4F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контента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верстки</w:t>
                  </w:r>
                </w:p>
                <w:p w14:paraId="0EA14CBF" w14:textId="77777777" w:rsid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Ведение ежемесячных отчетов о работе</w:t>
                  </w:r>
                </w:p>
                <w:p w14:paraId="48ACB8A6" w14:textId="268FA60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</w:t>
                  </w:r>
                  <w:r w:rsidR="00622BC7">
                    <w:rPr>
                      <w:sz w:val="20"/>
                      <w:szCs w:val="20"/>
                      <w:lang w:val="ru-RU"/>
                    </w:rPr>
                    <w:t>а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 посещаемости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7F33E405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6A17FF" w:rsidRPr="003A1D4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</w:t>
                  </w:r>
                  <w:proofErr w:type="spellStart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ManyLetters</w:t>
                  </w:r>
                  <w:proofErr w:type="spellEnd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Yandex.Direct</w:t>
                  </w:r>
                  <w:proofErr w:type="spellEnd"/>
                  <w:r w:rsidR="006A17FF" w:rsidRPr="00EA77E0">
                    <w:rPr>
                      <w:sz w:val="20"/>
                      <w:szCs w:val="20"/>
                    </w:rPr>
                    <w:t xml:space="preserve">, Google AdWords,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MyTarget</w:t>
                  </w:r>
                  <w:proofErr w:type="spellEnd"/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10C29B7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</w:rPr>
                    <w:t>-</w:t>
                  </w:r>
                  <w:proofErr w:type="gramEnd"/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</w:t>
                  </w:r>
                  <w:proofErr w:type="spellStart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Пелленг</w:t>
                  </w:r>
                  <w:proofErr w:type="spellEnd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</w:t>
                  </w:r>
                  <w:bookmarkStart w:id="0" w:name="_GoBack"/>
                  <w:bookmarkEnd w:id="0"/>
                  <w:r>
                    <w:rPr>
                      <w:sz w:val="20"/>
                      <w:szCs w:val="20"/>
                      <w:lang w:val="ru-RU"/>
                    </w:rPr>
                    <w:t>нической документации для ПО</w:t>
                  </w:r>
                </w:p>
                <w:p w14:paraId="0593A4A6" w14:textId="77777777" w:rsidR="006A17FF" w:rsidRDefault="006A17FF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</w:t>
                  </w:r>
                  <w:r w:rsidRPr="00EA77E0">
                    <w:rPr>
                      <w:sz w:val="20"/>
                      <w:szCs w:val="20"/>
                    </w:rPr>
                    <w:t>tudying functionality of software and detecting its flaws</w:t>
                  </w:r>
                </w:p>
                <w:p w14:paraId="465E4F74" w14:textId="77777777" w:rsidR="006A17FF" w:rsidRPr="00F96494" w:rsidRDefault="006A17FF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Modular and integration testing</w:t>
                  </w:r>
                </w:p>
              </w:tc>
            </w:tr>
          </w:tbl>
          <w:p w14:paraId="4182F98C" w14:textId="77777777" w:rsidR="006A17FF" w:rsidRPr="008330E8" w:rsidRDefault="006A17FF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26442533" w14:textId="77777777" w:rsidR="006A17FF" w:rsidRPr="004C5222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56431D1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3C19EEBC" w:rsidR="006A17FF" w:rsidRPr="002B3889" w:rsidRDefault="00413C7C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r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fldChar w:fldCharType="begin"/>
                  </w:r>
                  <w:r w:rsidR="00FB1366"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instrText>HYPERLINK "https://test-security-2018.herokuapp.com/"</w:instrText>
                  </w:r>
                  <w:r w:rsidR="00FB1366"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r>
                  <w:r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 w:eastAsia="zh-CN" w:bidi="hi-IN"/>
                    </w:rPr>
                    <w:fldChar w:fldCharType="separate"/>
                  </w:r>
                  <w:proofErr w:type="spellStart"/>
                  <w:r w:rsidR="00FB1366"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Протестируй</w:t>
                  </w:r>
                  <w:proofErr w:type="spellEnd"/>
                  <w:r w:rsidR="00FB1366"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proofErr w:type="spellStart"/>
                  <w:r w:rsidR="00FB1366"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безопасность</w:t>
                  </w:r>
                  <w:proofErr w:type="spellEnd"/>
                  <w:r>
                    <w:rPr>
                      <w:rStyle w:val="a9"/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fldChar w:fldCharType="end"/>
                  </w:r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413C7C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0" w:history="1"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трафика</w:t>
                    </w:r>
                    <w:proofErr w:type="spellEnd"/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413C7C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2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проектов</w:t>
                    </w:r>
                    <w:proofErr w:type="spellEnd"/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268AC4BC" w14:textId="77777777" w:rsidTr="00FB1366">
              <w:tc>
                <w:tcPr>
                  <w:tcW w:w="2258" w:type="dxa"/>
                </w:tcPr>
                <w:p w14:paraId="45609D99" w14:textId="5C1D893C" w:rsidR="006A17FF" w:rsidRPr="002B3889" w:rsidRDefault="00413C7C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4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</w:rPr>
                      <w:t>Каталог</w:t>
                    </w:r>
                    <w:proofErr w:type="spellEnd"/>
                  </w:hyperlink>
                  <w:r w:rsidR="006A17FF" w:rsidRPr="00161331">
                    <w:rPr>
                      <w:rStyle w:val="a9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</w:rPr>
                    <w:t xml:space="preserve"> </w:t>
                  </w:r>
                </w:p>
              </w:tc>
            </w:tr>
            <w:tr w:rsidR="006A17FF" w14:paraId="7E5D66B9" w14:textId="77777777" w:rsidTr="00FB1366">
              <w:tc>
                <w:tcPr>
                  <w:tcW w:w="2258" w:type="dxa"/>
                </w:tcPr>
                <w:p w14:paraId="34AA2515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691D168F" wp14:editId="1BF75500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74057395" w14:textId="77777777" w:rsidTr="00FB1366">
              <w:tc>
                <w:tcPr>
                  <w:tcW w:w="2258" w:type="dxa"/>
                </w:tcPr>
                <w:p w14:paraId="603ACE14" w14:textId="6C0B0121" w:rsidR="006A17FF" w:rsidRPr="005F7B61" w:rsidRDefault="005F7B61" w:rsidP="00633827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Редизайн и наполнение каталога</w:t>
                  </w:r>
                </w:p>
                <w:p w14:paraId="4B00AD4E" w14:textId="77777777" w:rsidR="006A17FF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0123CFAA" w:rsidR="006A17FF" w:rsidRPr="005F7B61" w:rsidRDefault="00413C7C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6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домена</w:t>
                    </w:r>
                    <w:proofErr w:type="spellEnd"/>
                  </w:hyperlink>
                  <w:r w:rsidR="006A17FF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F7B61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  <w:t>]</w:t>
                  </w:r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43750DCC" w14:textId="7C9F1B5B" w:rsidR="005F7B61" w:rsidRPr="004C5222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8" w:history="1">
                    <w:proofErr w:type="spellStart"/>
                    <w:r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</w:t>
                    </w:r>
                    <w:proofErr w:type="spellEnd"/>
                    <w:r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домена</w:t>
                    </w:r>
                    <w:proofErr w:type="spellEnd"/>
                  </w:hyperlink>
                </w:p>
                <w:p w14:paraId="038B5E75" w14:textId="0AE3D038" w:rsidR="005F7B61" w:rsidRP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</w:tbl>
          <w:p w14:paraId="1C59304E" w14:textId="77777777" w:rsidR="006A17FF" w:rsidRPr="005F7B61" w:rsidRDefault="006A17FF" w:rsidP="00633827">
            <w:pPr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FB1366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413C7C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19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413C7C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0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332B4F80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Russian – native speaker</w:t>
                  </w: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4A91F4B2" w14:textId="77777777" w:rsidR="006A17FF" w:rsidRPr="0077356D" w:rsidRDefault="006A17FF" w:rsidP="00633827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English 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5C65330B" w14:textId="77777777" w:rsidR="006A17FF" w:rsidRPr="0077356D" w:rsidRDefault="006A17FF" w:rsidP="00633827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2C53D8"/>
    <w:rsid w:val="00332EB5"/>
    <w:rsid w:val="00355F74"/>
    <w:rsid w:val="003A1D40"/>
    <w:rsid w:val="003F4093"/>
    <w:rsid w:val="00413C7C"/>
    <w:rsid w:val="004C5222"/>
    <w:rsid w:val="005E25AF"/>
    <w:rsid w:val="005F7B61"/>
    <w:rsid w:val="006126F6"/>
    <w:rsid w:val="00622BC7"/>
    <w:rsid w:val="00640336"/>
    <w:rsid w:val="006A17FF"/>
    <w:rsid w:val="008211CB"/>
    <w:rsid w:val="008259C8"/>
    <w:rsid w:val="008E7F04"/>
    <w:rsid w:val="00960319"/>
    <w:rsid w:val="009B7008"/>
    <w:rsid w:val="00A07AEE"/>
    <w:rsid w:val="00A756D8"/>
    <w:rsid w:val="00BC47D1"/>
    <w:rsid w:val="00BF64CF"/>
    <w:rsid w:val="00C566DC"/>
    <w:rsid w:val="00DA2E31"/>
    <w:rsid w:val="00DF092F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hyperlink" Target="http://apple-helping.ru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hyperlink" Target="http://lsrconstruction-ural.ru/projects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hyperlink" Target="http://apple-helping.ru/" TargetMode="External"/><Relationship Id="rId20" Type="http://schemas.openxmlformats.org/officeDocument/2006/relationships/hyperlink" Target="https://assets.htmlacademy.ru/certificates/intensive/67/473505.pdf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image" Target="media/image3.png"/><Relationship Id="rId5" Type="http://schemas.openxmlformats.org/officeDocument/2006/relationships/hyperlink" Target="mailto:annarsve@gmail.com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hardware.ideco.ru/" TargetMode="External"/><Relationship Id="rId19" Type="http://schemas.openxmlformats.org/officeDocument/2006/relationships/hyperlink" Target="https://www.credential.net/ob28b3h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vppstroy.ru/catalog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661</Words>
  <Characters>3771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37</cp:revision>
  <dcterms:created xsi:type="dcterms:W3CDTF">2018-01-12T05:01:00Z</dcterms:created>
  <dcterms:modified xsi:type="dcterms:W3CDTF">2019-03-12T16:18:00Z</dcterms:modified>
  <dc:language>ru-RU</dc:language>
</cp:coreProperties>
</file>